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ED4C43" w:rsidRDefault="00E83068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E83068" w:rsidRPr="00ED4C43" w:rsidRDefault="00E83068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605C27">
        <w:rPr>
          <w:sz w:val="28"/>
          <w:szCs w:val="28"/>
          <w:u w:val="single"/>
        </w:rPr>
        <w:t>29 iunie 2017 ora 10.00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605C27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E83068" w:rsidRPr="00BE369E">
        <w:rPr>
          <w:szCs w:val="40"/>
        </w:rPr>
        <w:t xml:space="preserve">r.arh. </w:t>
      </w:r>
      <w:r>
        <w:rPr>
          <w:szCs w:val="40"/>
        </w:rPr>
        <w:t>Vlad ARDELEANU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 xml:space="preserve">SEF LUCRARI 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2</w:t>
      </w:r>
      <w:r w:rsidR="00605C27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092C9B" w:rsidRPr="003C3274" w:rsidRDefault="00092C9B" w:rsidP="00092C9B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5C27">
        <w:rPr>
          <w:rFonts w:ascii="Arial" w:hAnsi="Arial" w:cs="Arial"/>
          <w:b/>
          <w:sz w:val="28"/>
          <w:szCs w:val="28"/>
        </w:rPr>
        <w:t>Diana BELCI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E83068" w:rsidRPr="00ED4C43" w:rsidRDefault="00E83068" w:rsidP="00E83068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E83068" w:rsidRDefault="00E83068" w:rsidP="00E83068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70AC1"/>
    <w:rsid w:val="004C1EF9"/>
    <w:rsid w:val="004E5FAD"/>
    <w:rsid w:val="00502CC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1FE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DD19C4"/>
    <w:rsid w:val="00E83068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3</cp:revision>
  <dcterms:created xsi:type="dcterms:W3CDTF">2017-06-26T06:08:00Z</dcterms:created>
  <dcterms:modified xsi:type="dcterms:W3CDTF">2017-06-26T06:10:00Z</dcterms:modified>
</cp:coreProperties>
</file>